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D1" w:rsidRDefault="00B335D1"/>
    <w:p w:rsidR="00FF0170" w:rsidRDefault="001C4227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84455</wp:posOffset>
            </wp:positionV>
            <wp:extent cx="2578100" cy="500380"/>
            <wp:effectExtent l="19050" t="0" r="0" b="0"/>
            <wp:wrapSquare wrapText="bothSides"/>
            <wp:docPr id="1" name="Obrázek 0" descr="TF_J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_JU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213995</wp:posOffset>
            </wp:positionV>
            <wp:extent cx="1270635" cy="320675"/>
            <wp:effectExtent l="19050" t="0" r="5715" b="0"/>
            <wp:wrapNone/>
            <wp:docPr id="3" name="obrázek 3" descr="NRZP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ZP1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56515</wp:posOffset>
            </wp:positionV>
            <wp:extent cx="1106805" cy="482600"/>
            <wp:effectExtent l="19050" t="0" r="0" b="0"/>
            <wp:wrapNone/>
            <wp:docPr id="2" name="obrázek 2" descr="logo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a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400" w:rsidRPr="00FD2369" w:rsidRDefault="00501400" w:rsidP="00FD2369">
      <w:pPr>
        <w:tabs>
          <w:tab w:val="left" w:pos="1080"/>
        </w:tabs>
        <w:spacing w:after="60"/>
        <w:jc w:val="both"/>
        <w:rPr>
          <w:rFonts w:ascii="Calibri" w:hAnsi="Calibri" w:cs="Arial"/>
        </w:rPr>
      </w:pPr>
    </w:p>
    <w:p w:rsidR="00BC034E" w:rsidRDefault="00BC034E" w:rsidP="00B335D1">
      <w:pPr>
        <w:spacing w:after="0" w:line="240" w:lineRule="auto"/>
        <w:jc w:val="center"/>
        <w:rPr>
          <w:rFonts w:cs="Times New Roman"/>
          <w:b/>
        </w:rPr>
      </w:pPr>
    </w:p>
    <w:p w:rsidR="00501400" w:rsidRPr="00B335D1" w:rsidRDefault="00501400" w:rsidP="00B335D1">
      <w:pPr>
        <w:spacing w:after="0" w:line="240" w:lineRule="auto"/>
        <w:jc w:val="center"/>
        <w:rPr>
          <w:rFonts w:cs="Times New Roman"/>
          <w:b/>
        </w:rPr>
      </w:pPr>
      <w:r w:rsidRPr="00B335D1">
        <w:rPr>
          <w:rFonts w:cs="Times New Roman"/>
          <w:b/>
        </w:rPr>
        <w:t xml:space="preserve">Program konference </w:t>
      </w:r>
      <w:r w:rsidR="00B335D1" w:rsidRPr="00B335D1">
        <w:rPr>
          <w:rFonts w:cs="Times New Roman"/>
          <w:b/>
        </w:rPr>
        <w:t>„</w:t>
      </w:r>
      <w:r w:rsidRPr="00B335D1">
        <w:rPr>
          <w:rFonts w:cs="Times New Roman"/>
          <w:b/>
        </w:rPr>
        <w:t>Podpora pečujících osob</w:t>
      </w:r>
      <w:r w:rsidR="00B335D1" w:rsidRPr="00B335D1">
        <w:rPr>
          <w:rFonts w:cs="Times New Roman"/>
          <w:b/>
        </w:rPr>
        <w:t>“</w:t>
      </w:r>
    </w:p>
    <w:p w:rsidR="00501400" w:rsidRPr="00B335D1" w:rsidRDefault="00501400" w:rsidP="00B335D1">
      <w:pPr>
        <w:spacing w:after="0" w:line="240" w:lineRule="auto"/>
        <w:jc w:val="center"/>
        <w:rPr>
          <w:rFonts w:cs="Times New Roman"/>
          <w:b/>
        </w:rPr>
      </w:pPr>
      <w:r w:rsidRPr="00B335D1">
        <w:rPr>
          <w:rFonts w:cs="Times New Roman"/>
          <w:b/>
        </w:rPr>
        <w:t xml:space="preserve">28. </w:t>
      </w:r>
      <w:r w:rsidR="007E1B87" w:rsidRPr="00B335D1">
        <w:rPr>
          <w:rFonts w:cs="Times New Roman"/>
          <w:b/>
        </w:rPr>
        <w:t xml:space="preserve">květen 2015 </w:t>
      </w:r>
      <w:r w:rsidR="001321BA" w:rsidRPr="00B335D1">
        <w:rPr>
          <w:rFonts w:cs="Times New Roman"/>
          <w:b/>
        </w:rPr>
        <w:t>Krajský úřad Jihočeského kraje</w:t>
      </w:r>
    </w:p>
    <w:p w:rsidR="00FD2369" w:rsidRDefault="00FD2369" w:rsidP="003965B9">
      <w:pPr>
        <w:spacing w:line="240" w:lineRule="auto"/>
        <w:rPr>
          <w:rFonts w:ascii="Times New Roman" w:hAnsi="Times New Roman" w:cs="Times New Roman"/>
        </w:rPr>
      </w:pPr>
    </w:p>
    <w:p w:rsidR="001321BA" w:rsidRPr="003B68E8" w:rsidRDefault="00B335D1" w:rsidP="003965B9">
      <w:pPr>
        <w:spacing w:line="240" w:lineRule="auto"/>
        <w:rPr>
          <w:rFonts w:cs="Times New Roman"/>
          <w:b/>
          <w:color w:val="943634" w:themeColor="accent2" w:themeShade="BF"/>
        </w:rPr>
      </w:pPr>
      <w:r w:rsidRPr="003B68E8">
        <w:rPr>
          <w:rFonts w:cs="Times New Roman"/>
          <w:b/>
          <w:color w:val="943634" w:themeColor="accent2" w:themeShade="BF"/>
        </w:rPr>
        <w:t xml:space="preserve">   9:30 – 10:00</w:t>
      </w:r>
      <w:r w:rsidR="005A039C" w:rsidRPr="003B68E8">
        <w:rPr>
          <w:rFonts w:cs="Times New Roman"/>
          <w:b/>
          <w:color w:val="943634" w:themeColor="accent2" w:themeShade="BF"/>
        </w:rPr>
        <w:tab/>
      </w:r>
      <w:r w:rsidRPr="003B68E8">
        <w:rPr>
          <w:rFonts w:cs="Times New Roman"/>
          <w:b/>
          <w:color w:val="943634" w:themeColor="accent2" w:themeShade="BF"/>
        </w:rPr>
        <w:t>R</w:t>
      </w:r>
      <w:r w:rsidR="001321BA" w:rsidRPr="003B68E8">
        <w:rPr>
          <w:rFonts w:cs="Times New Roman"/>
          <w:b/>
          <w:color w:val="943634" w:themeColor="accent2" w:themeShade="BF"/>
        </w:rPr>
        <w:t>egistrace účastníků</w:t>
      </w:r>
    </w:p>
    <w:p w:rsidR="00B335D1" w:rsidRPr="0066553B" w:rsidRDefault="001321BA" w:rsidP="0068572F">
      <w:pPr>
        <w:spacing w:line="240" w:lineRule="auto"/>
        <w:jc w:val="both"/>
        <w:rPr>
          <w:rFonts w:cs="Times New Roman"/>
          <w:b/>
        </w:rPr>
      </w:pPr>
      <w:r w:rsidRPr="0066553B">
        <w:rPr>
          <w:rFonts w:cs="Times New Roman"/>
          <w:b/>
        </w:rPr>
        <w:t>10:00 – 10:15</w:t>
      </w:r>
      <w:r w:rsidR="005A039C">
        <w:rPr>
          <w:rFonts w:cs="Times New Roman"/>
          <w:b/>
        </w:rPr>
        <w:tab/>
      </w:r>
      <w:r w:rsidRPr="0066553B">
        <w:rPr>
          <w:rFonts w:cs="Times New Roman"/>
          <w:b/>
        </w:rPr>
        <w:t>Zahájení konference</w:t>
      </w:r>
    </w:p>
    <w:p w:rsidR="001321BA" w:rsidRPr="000740CC" w:rsidRDefault="001321BA" w:rsidP="00551DF2">
      <w:pPr>
        <w:spacing w:line="240" w:lineRule="auto"/>
        <w:ind w:left="708" w:firstLine="708"/>
        <w:rPr>
          <w:rFonts w:cs="Times New Roman"/>
          <w:b/>
          <w:sz w:val="20"/>
          <w:szCs w:val="20"/>
        </w:rPr>
      </w:pPr>
      <w:r w:rsidRPr="000740CC">
        <w:rPr>
          <w:rFonts w:cs="Times New Roman"/>
          <w:b/>
          <w:sz w:val="20"/>
          <w:szCs w:val="20"/>
        </w:rPr>
        <w:t>Úv</w:t>
      </w:r>
      <w:r w:rsidR="000D52C2" w:rsidRPr="000740CC">
        <w:rPr>
          <w:rFonts w:cs="Times New Roman"/>
          <w:b/>
          <w:sz w:val="20"/>
          <w:szCs w:val="20"/>
        </w:rPr>
        <w:t xml:space="preserve">odní slovo Mgr. Ivana </w:t>
      </w:r>
      <w:proofErr w:type="spellStart"/>
      <w:r w:rsidR="000D52C2" w:rsidRPr="000740CC">
        <w:rPr>
          <w:rFonts w:cs="Times New Roman"/>
          <w:b/>
          <w:sz w:val="20"/>
          <w:szCs w:val="20"/>
        </w:rPr>
        <w:t>Stráská</w:t>
      </w:r>
      <w:proofErr w:type="spellEnd"/>
      <w:r w:rsidR="000D52C2" w:rsidRPr="000740CC">
        <w:rPr>
          <w:rFonts w:cs="Times New Roman"/>
          <w:b/>
          <w:sz w:val="20"/>
          <w:szCs w:val="20"/>
        </w:rPr>
        <w:t>, 1</w:t>
      </w:r>
      <w:r w:rsidRPr="000740CC">
        <w:rPr>
          <w:rFonts w:cs="Times New Roman"/>
          <w:b/>
          <w:sz w:val="20"/>
          <w:szCs w:val="20"/>
        </w:rPr>
        <w:t>.</w:t>
      </w:r>
      <w:r w:rsidR="000D52C2" w:rsidRPr="000740CC">
        <w:rPr>
          <w:rFonts w:cs="Times New Roman"/>
          <w:b/>
          <w:sz w:val="20"/>
          <w:szCs w:val="20"/>
        </w:rPr>
        <w:t xml:space="preserve"> </w:t>
      </w:r>
      <w:r w:rsidRPr="000740CC">
        <w:rPr>
          <w:rFonts w:cs="Times New Roman"/>
          <w:b/>
          <w:sz w:val="20"/>
          <w:szCs w:val="20"/>
        </w:rPr>
        <w:t>náměstkyně hejtmana Jihočeského kraje</w:t>
      </w:r>
    </w:p>
    <w:p w:rsidR="001321BA" w:rsidRPr="00713CAB" w:rsidRDefault="001321BA" w:rsidP="00551DF2">
      <w:pPr>
        <w:spacing w:after="0" w:line="240" w:lineRule="auto"/>
        <w:rPr>
          <w:rFonts w:cs="Times New Roman"/>
          <w:b/>
        </w:rPr>
      </w:pPr>
      <w:r w:rsidRPr="00713CAB">
        <w:rPr>
          <w:rFonts w:cs="Times New Roman"/>
          <w:b/>
        </w:rPr>
        <w:t>10:15 – 10:45</w:t>
      </w:r>
      <w:r w:rsidR="005A039C">
        <w:rPr>
          <w:rFonts w:cs="Times New Roman"/>
          <w:b/>
        </w:rPr>
        <w:tab/>
      </w:r>
      <w:r w:rsidRPr="00713CAB">
        <w:rPr>
          <w:rFonts w:cs="Times New Roman"/>
          <w:b/>
        </w:rPr>
        <w:t>P</w:t>
      </w:r>
      <w:r w:rsidR="00713CAB" w:rsidRPr="00713CAB">
        <w:rPr>
          <w:rFonts w:cs="Times New Roman"/>
          <w:b/>
        </w:rPr>
        <w:t>odpora pečujících osob</w:t>
      </w:r>
    </w:p>
    <w:p w:rsidR="001321BA" w:rsidRPr="000740CC" w:rsidRDefault="001321BA" w:rsidP="00551DF2">
      <w:pPr>
        <w:spacing w:after="0" w:line="240" w:lineRule="auto"/>
        <w:ind w:left="708" w:firstLine="708"/>
        <w:rPr>
          <w:rFonts w:cs="Times New Roman"/>
          <w:b/>
          <w:bCs/>
          <w:sz w:val="20"/>
          <w:szCs w:val="20"/>
        </w:rPr>
      </w:pPr>
      <w:r w:rsidRPr="000740CC">
        <w:rPr>
          <w:rFonts w:cs="Times New Roman"/>
          <w:sz w:val="20"/>
          <w:szCs w:val="20"/>
        </w:rPr>
        <w:t>Mgr. Václav Krása, předseda Národní rady osob se zdravotním postižením ČR</w:t>
      </w:r>
      <w:r w:rsidRPr="000740CC">
        <w:rPr>
          <w:rFonts w:cs="Times New Roman"/>
          <w:b/>
          <w:bCs/>
          <w:sz w:val="20"/>
          <w:szCs w:val="20"/>
        </w:rPr>
        <w:t xml:space="preserve"> </w:t>
      </w:r>
    </w:p>
    <w:p w:rsidR="00713CAB" w:rsidRPr="00B335D1" w:rsidRDefault="00713CAB" w:rsidP="00551DF2">
      <w:pPr>
        <w:spacing w:after="0" w:line="240" w:lineRule="auto"/>
        <w:rPr>
          <w:rFonts w:cs="Times New Roman"/>
        </w:rPr>
      </w:pPr>
    </w:p>
    <w:p w:rsidR="005A039C" w:rsidRPr="00ED4246" w:rsidRDefault="005A039C" w:rsidP="00551DF2">
      <w:pPr>
        <w:pStyle w:val="Prosttext"/>
        <w:rPr>
          <w:b/>
          <w:sz w:val="22"/>
          <w:szCs w:val="22"/>
        </w:rPr>
      </w:pPr>
      <w:r w:rsidRPr="00ED4246">
        <w:rPr>
          <w:rFonts w:asciiTheme="minorHAnsi" w:hAnsiTheme="minorHAnsi" w:cs="Times New Roman"/>
          <w:b/>
          <w:sz w:val="22"/>
          <w:szCs w:val="22"/>
        </w:rPr>
        <w:t>10:45 – 11:10</w:t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Pr="005A039C">
        <w:rPr>
          <w:rFonts w:asciiTheme="minorHAnsi" w:hAnsiTheme="minorHAnsi"/>
          <w:b/>
          <w:sz w:val="22"/>
          <w:szCs w:val="22"/>
        </w:rPr>
        <w:t>Sociální práce s rodinou v postmoderním kontextu</w:t>
      </w:r>
    </w:p>
    <w:p w:rsidR="005A039C" w:rsidRPr="000740CC" w:rsidRDefault="005A039C" w:rsidP="00551DF2">
      <w:pPr>
        <w:spacing w:after="0" w:line="240" w:lineRule="auto"/>
        <w:ind w:left="1416"/>
        <w:rPr>
          <w:rFonts w:cs="Times New Roman"/>
          <w:sz w:val="20"/>
          <w:szCs w:val="20"/>
        </w:rPr>
      </w:pPr>
      <w:r w:rsidRPr="000740CC">
        <w:rPr>
          <w:rFonts w:cs="Times New Roman"/>
          <w:sz w:val="20"/>
          <w:szCs w:val="20"/>
        </w:rPr>
        <w:t xml:space="preserve">Doc. Michal Opatrný, Dr. </w:t>
      </w:r>
      <w:proofErr w:type="spellStart"/>
      <w:r w:rsidRPr="000740CC">
        <w:rPr>
          <w:rFonts w:cs="Times New Roman"/>
          <w:sz w:val="20"/>
          <w:szCs w:val="20"/>
        </w:rPr>
        <w:t>theol</w:t>
      </w:r>
      <w:proofErr w:type="spellEnd"/>
      <w:r w:rsidRPr="000740CC">
        <w:rPr>
          <w:rFonts w:cs="Times New Roman"/>
          <w:sz w:val="20"/>
          <w:szCs w:val="20"/>
        </w:rPr>
        <w:t>.,</w:t>
      </w:r>
      <w:r w:rsidRPr="000740CC">
        <w:rPr>
          <w:sz w:val="20"/>
          <w:szCs w:val="20"/>
        </w:rPr>
        <w:t xml:space="preserve"> vedoucí katedry etiky, psychologie a charitativní práce,</w:t>
      </w:r>
      <w:r w:rsidRPr="000740CC">
        <w:rPr>
          <w:rFonts w:cs="Times New Roman"/>
          <w:sz w:val="20"/>
          <w:szCs w:val="20"/>
        </w:rPr>
        <w:t xml:space="preserve"> Teologická fakulta Jihočeské univerzity</w:t>
      </w:r>
    </w:p>
    <w:p w:rsidR="001321BA" w:rsidRPr="00B335D1" w:rsidRDefault="001321BA" w:rsidP="00551DF2">
      <w:pPr>
        <w:spacing w:after="0" w:line="240" w:lineRule="auto"/>
        <w:rPr>
          <w:rFonts w:cs="Times New Roman"/>
          <w:caps/>
        </w:rPr>
      </w:pPr>
    </w:p>
    <w:p w:rsidR="005A039C" w:rsidRDefault="005A039C" w:rsidP="00551DF2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="Arial"/>
          <w:color w:val="000000"/>
          <w:sz w:val="22"/>
          <w:szCs w:val="22"/>
          <w:u w:val="single"/>
        </w:rPr>
      </w:pPr>
      <w:r w:rsidRPr="0022192B">
        <w:rPr>
          <w:rFonts w:asciiTheme="minorHAnsi" w:hAnsiTheme="minorHAnsi"/>
          <w:b/>
          <w:sz w:val="22"/>
          <w:szCs w:val="22"/>
        </w:rPr>
        <w:t>11:10 – 11:30</w:t>
      </w:r>
      <w:r w:rsidRPr="0022192B">
        <w:rPr>
          <w:rFonts w:asciiTheme="minorHAnsi" w:hAnsiTheme="minorHAnsi"/>
          <w:b/>
          <w:sz w:val="22"/>
          <w:szCs w:val="22"/>
        </w:rPr>
        <w:tab/>
      </w:r>
      <w:r w:rsidRPr="005A039C">
        <w:rPr>
          <w:rStyle w:val="Siln"/>
          <w:rFonts w:asciiTheme="minorHAnsi" w:hAnsiTheme="minorHAnsi" w:cs="Arial"/>
          <w:color w:val="000000"/>
          <w:sz w:val="22"/>
          <w:szCs w:val="22"/>
        </w:rPr>
        <w:t xml:space="preserve">Význam </w:t>
      </w:r>
      <w:proofErr w:type="spellStart"/>
      <w:r w:rsidRPr="005A039C">
        <w:rPr>
          <w:rStyle w:val="Siln"/>
          <w:rFonts w:asciiTheme="minorHAnsi" w:hAnsiTheme="minorHAnsi" w:cs="Arial"/>
          <w:color w:val="000000"/>
          <w:sz w:val="22"/>
          <w:szCs w:val="22"/>
        </w:rPr>
        <w:t>respitní</w:t>
      </w:r>
      <w:proofErr w:type="spellEnd"/>
      <w:r w:rsidRPr="005A039C">
        <w:rPr>
          <w:rStyle w:val="Siln"/>
          <w:rFonts w:asciiTheme="minorHAnsi" w:hAnsiTheme="minorHAnsi" w:cs="Arial"/>
          <w:color w:val="000000"/>
          <w:sz w:val="22"/>
          <w:szCs w:val="22"/>
        </w:rPr>
        <w:t xml:space="preserve"> péče pro pečující aneb když rodina nemůže</w:t>
      </w:r>
    </w:p>
    <w:p w:rsidR="005A039C" w:rsidRPr="000740CC" w:rsidRDefault="005A039C" w:rsidP="00551DF2">
      <w:pPr>
        <w:spacing w:after="0" w:line="240" w:lineRule="auto"/>
        <w:ind w:left="1416"/>
        <w:rPr>
          <w:rFonts w:cs="Times New Roman"/>
          <w:sz w:val="20"/>
          <w:szCs w:val="20"/>
        </w:rPr>
      </w:pPr>
      <w:r w:rsidRPr="000740CC">
        <w:rPr>
          <w:bCs/>
          <w:color w:val="333333"/>
          <w:sz w:val="20"/>
          <w:szCs w:val="20"/>
        </w:rPr>
        <w:t xml:space="preserve">Mgr. Dana Kopecká, ARPIDA, centrum pro rehabilitaci osob se zdravotním </w:t>
      </w:r>
      <w:proofErr w:type="gramStart"/>
      <w:r w:rsidRPr="000740CC">
        <w:rPr>
          <w:bCs/>
          <w:color w:val="333333"/>
          <w:sz w:val="20"/>
          <w:szCs w:val="20"/>
        </w:rPr>
        <w:t>postižením, z.</w:t>
      </w:r>
      <w:proofErr w:type="spellStart"/>
      <w:r w:rsidRPr="000740CC">
        <w:rPr>
          <w:bCs/>
          <w:color w:val="333333"/>
          <w:sz w:val="20"/>
          <w:szCs w:val="20"/>
        </w:rPr>
        <w:t>ú</w:t>
      </w:r>
      <w:proofErr w:type="spellEnd"/>
      <w:r w:rsidRPr="000740CC">
        <w:rPr>
          <w:bCs/>
          <w:color w:val="333333"/>
          <w:sz w:val="20"/>
          <w:szCs w:val="20"/>
        </w:rPr>
        <w:t>.</w:t>
      </w:r>
      <w:proofErr w:type="gramEnd"/>
    </w:p>
    <w:p w:rsidR="005A039C" w:rsidRDefault="005A039C" w:rsidP="00551DF2">
      <w:pPr>
        <w:spacing w:after="0" w:line="240" w:lineRule="auto"/>
        <w:rPr>
          <w:rFonts w:cs="Arial"/>
          <w:b/>
        </w:rPr>
      </w:pPr>
    </w:p>
    <w:p w:rsidR="005A039C" w:rsidRPr="005A039C" w:rsidRDefault="005A039C" w:rsidP="00551DF2">
      <w:pPr>
        <w:spacing w:after="0" w:line="240" w:lineRule="auto"/>
        <w:rPr>
          <w:rFonts w:cs="Arial"/>
          <w:b/>
        </w:rPr>
      </w:pPr>
      <w:r w:rsidRPr="00B335D1">
        <w:rPr>
          <w:rFonts w:cs="Arial"/>
          <w:b/>
        </w:rPr>
        <w:t>11:30 – 12:00</w:t>
      </w:r>
      <w:r>
        <w:rPr>
          <w:rFonts w:cs="Arial"/>
          <w:b/>
        </w:rPr>
        <w:tab/>
      </w:r>
      <w:r w:rsidRPr="005A039C">
        <w:rPr>
          <w:rFonts w:cs="Arial"/>
          <w:b/>
        </w:rPr>
        <w:t>Role humoru v pomáhajících profesích</w:t>
      </w:r>
    </w:p>
    <w:p w:rsidR="005A039C" w:rsidRPr="000740CC" w:rsidRDefault="005A039C" w:rsidP="00551DF2">
      <w:pPr>
        <w:spacing w:after="0" w:line="240" w:lineRule="auto"/>
        <w:ind w:left="1416"/>
        <w:rPr>
          <w:sz w:val="20"/>
          <w:szCs w:val="20"/>
        </w:rPr>
      </w:pPr>
      <w:r w:rsidRPr="000740CC">
        <w:rPr>
          <w:rFonts w:cs="Times New Roman"/>
          <w:sz w:val="20"/>
          <w:szCs w:val="20"/>
        </w:rPr>
        <w:t>PhDr. Robert Huneš, ředitel Hospice sv. Jana N. Neumanna</w:t>
      </w:r>
      <w:r w:rsidR="00551DF2">
        <w:rPr>
          <w:rFonts w:cs="Times New Roman"/>
          <w:sz w:val="20"/>
          <w:szCs w:val="20"/>
        </w:rPr>
        <w:t xml:space="preserve">, o.p.s.; </w:t>
      </w:r>
      <w:r w:rsidR="000740CC" w:rsidRPr="000740CC">
        <w:rPr>
          <w:sz w:val="20"/>
          <w:szCs w:val="20"/>
        </w:rPr>
        <w:t>vi</w:t>
      </w:r>
      <w:r w:rsidRPr="000740CC">
        <w:rPr>
          <w:sz w:val="20"/>
          <w:szCs w:val="20"/>
        </w:rPr>
        <w:t>ceprezident Asociace poskytovatelů hospicové paliativní péče.</w:t>
      </w:r>
    </w:p>
    <w:p w:rsidR="005A039C" w:rsidRDefault="005A039C" w:rsidP="00551DF2">
      <w:pPr>
        <w:spacing w:after="0" w:line="240" w:lineRule="auto"/>
        <w:rPr>
          <w:rFonts w:cs="Times New Roman"/>
        </w:rPr>
      </w:pPr>
    </w:p>
    <w:p w:rsidR="00625C31" w:rsidRPr="003B68E8" w:rsidRDefault="00772D2E" w:rsidP="00551DF2">
      <w:pPr>
        <w:spacing w:after="0" w:line="240" w:lineRule="auto"/>
        <w:rPr>
          <w:rFonts w:cs="Times New Roman"/>
          <w:b/>
          <w:color w:val="943634" w:themeColor="accent2" w:themeShade="BF"/>
        </w:rPr>
      </w:pPr>
      <w:r w:rsidRPr="003B68E8">
        <w:rPr>
          <w:rFonts w:cs="Times New Roman"/>
          <w:b/>
          <w:color w:val="943634" w:themeColor="accent2" w:themeShade="BF"/>
        </w:rPr>
        <w:t xml:space="preserve">12:00 – </w:t>
      </w:r>
      <w:r w:rsidR="00B335D1" w:rsidRPr="003B68E8">
        <w:rPr>
          <w:rFonts w:cs="Times New Roman"/>
          <w:b/>
          <w:color w:val="943634" w:themeColor="accent2" w:themeShade="BF"/>
        </w:rPr>
        <w:t>12:30</w:t>
      </w:r>
      <w:r w:rsidR="00BC034E" w:rsidRPr="003B68E8">
        <w:rPr>
          <w:rFonts w:cs="Times New Roman"/>
          <w:b/>
          <w:color w:val="943634" w:themeColor="accent2" w:themeShade="BF"/>
        </w:rPr>
        <w:tab/>
      </w:r>
      <w:r w:rsidR="00B335D1" w:rsidRPr="003B68E8">
        <w:rPr>
          <w:rFonts w:cs="Times New Roman"/>
          <w:b/>
          <w:color w:val="943634" w:themeColor="accent2" w:themeShade="BF"/>
        </w:rPr>
        <w:t>P</w:t>
      </w:r>
      <w:r w:rsidRPr="003B68E8">
        <w:rPr>
          <w:rFonts w:cs="Times New Roman"/>
          <w:b/>
          <w:color w:val="943634" w:themeColor="accent2" w:themeShade="BF"/>
        </w:rPr>
        <w:t>řestávka – občerstvení</w:t>
      </w:r>
    </w:p>
    <w:p w:rsidR="00772D2E" w:rsidRPr="00B335D1" w:rsidRDefault="00772D2E" w:rsidP="00551DF2">
      <w:pPr>
        <w:spacing w:after="0" w:line="240" w:lineRule="auto"/>
        <w:rPr>
          <w:rFonts w:cs="Times New Roman"/>
        </w:rPr>
      </w:pPr>
    </w:p>
    <w:p w:rsidR="005A039C" w:rsidRPr="00B335D1" w:rsidRDefault="005A039C" w:rsidP="00551DF2">
      <w:pPr>
        <w:spacing w:after="0"/>
        <w:rPr>
          <w:b/>
        </w:rPr>
      </w:pPr>
      <w:r w:rsidRPr="005855A8">
        <w:rPr>
          <w:rFonts w:cs="Times New Roman"/>
          <w:b/>
          <w:caps/>
        </w:rPr>
        <w:t>12.30 – 12:50</w:t>
      </w:r>
      <w:r>
        <w:rPr>
          <w:rFonts w:cs="Times New Roman"/>
          <w:b/>
          <w:caps/>
        </w:rPr>
        <w:tab/>
      </w:r>
      <w:r w:rsidRPr="005A039C">
        <w:rPr>
          <w:rFonts w:cs="Times New Roman"/>
          <w:b/>
        </w:rPr>
        <w:t xml:space="preserve">Kvalita života </w:t>
      </w:r>
      <w:r w:rsidRPr="005A039C">
        <w:rPr>
          <w:b/>
        </w:rPr>
        <w:t>osob pečujících  o člena rodiny se vzácným onemocněním</w:t>
      </w:r>
    </w:p>
    <w:p w:rsidR="005A039C" w:rsidRPr="000740CC" w:rsidRDefault="005A039C" w:rsidP="00551DF2">
      <w:pPr>
        <w:spacing w:after="0"/>
        <w:ind w:left="708" w:firstLine="708"/>
        <w:rPr>
          <w:rFonts w:cs="Times New Roman"/>
          <w:sz w:val="20"/>
          <w:szCs w:val="20"/>
        </w:rPr>
      </w:pPr>
      <w:r w:rsidRPr="000740CC">
        <w:rPr>
          <w:rFonts w:cs="Times New Roman"/>
          <w:sz w:val="20"/>
          <w:szCs w:val="20"/>
        </w:rPr>
        <w:t xml:space="preserve">Mgr. Helena Kočová, </w:t>
      </w:r>
      <w:proofErr w:type="spellStart"/>
      <w:r w:rsidRPr="000740CC">
        <w:rPr>
          <w:rFonts w:cs="Times New Roman"/>
          <w:sz w:val="20"/>
          <w:szCs w:val="20"/>
        </w:rPr>
        <w:t>Ph.D</w:t>
      </w:r>
      <w:proofErr w:type="spellEnd"/>
      <w:r w:rsidRPr="000740CC">
        <w:rPr>
          <w:rFonts w:cs="Times New Roman"/>
          <w:sz w:val="20"/>
          <w:szCs w:val="20"/>
        </w:rPr>
        <w:t xml:space="preserve">., odborný konzultant </w:t>
      </w:r>
    </w:p>
    <w:p w:rsidR="005A039C" w:rsidRDefault="005A039C" w:rsidP="00551DF2">
      <w:pPr>
        <w:spacing w:after="0"/>
        <w:rPr>
          <w:rFonts w:cs="Times New Roman"/>
        </w:rPr>
      </w:pPr>
    </w:p>
    <w:p w:rsidR="005A039C" w:rsidRPr="0066553B" w:rsidRDefault="005A039C" w:rsidP="00551DF2">
      <w:pPr>
        <w:spacing w:after="0" w:line="240" w:lineRule="auto"/>
        <w:rPr>
          <w:rFonts w:cs="Times New Roman"/>
          <w:b/>
        </w:rPr>
      </w:pPr>
      <w:r w:rsidRPr="0066553B">
        <w:rPr>
          <w:rFonts w:cs="Times New Roman"/>
          <w:b/>
          <w:caps/>
        </w:rPr>
        <w:t>12:50 – 13:10</w:t>
      </w:r>
      <w:r>
        <w:rPr>
          <w:rFonts w:cs="Times New Roman"/>
          <w:b/>
          <w:caps/>
        </w:rPr>
        <w:tab/>
      </w:r>
      <w:r w:rsidRPr="005A039C">
        <w:rPr>
          <w:rFonts w:cs="Times New Roman"/>
          <w:b/>
        </w:rPr>
        <w:t>Neformální pečovatelé nemají ustláno na růžích</w:t>
      </w:r>
    </w:p>
    <w:p w:rsidR="005A039C" w:rsidRPr="000740CC" w:rsidRDefault="005A039C" w:rsidP="00551DF2">
      <w:pPr>
        <w:spacing w:after="0" w:line="240" w:lineRule="auto"/>
        <w:ind w:left="708" w:firstLine="708"/>
        <w:rPr>
          <w:rFonts w:cs="Times New Roman"/>
          <w:caps/>
          <w:sz w:val="20"/>
          <w:szCs w:val="20"/>
        </w:rPr>
      </w:pPr>
      <w:r w:rsidRPr="000740CC">
        <w:rPr>
          <w:rFonts w:cs="Times New Roman"/>
          <w:sz w:val="20"/>
          <w:szCs w:val="20"/>
        </w:rPr>
        <w:t>Mgr. Vladimíra Tomášková, F</w:t>
      </w:r>
      <w:r w:rsidR="002858C6" w:rsidRPr="000740CC">
        <w:rPr>
          <w:rFonts w:cs="Times New Roman"/>
          <w:sz w:val="20"/>
          <w:szCs w:val="20"/>
        </w:rPr>
        <w:t>ond dalšího vzdělávání</w:t>
      </w:r>
      <w:r w:rsidRPr="000740CC">
        <w:rPr>
          <w:rFonts w:cs="Times New Roman"/>
          <w:sz w:val="20"/>
          <w:szCs w:val="20"/>
        </w:rPr>
        <w:t xml:space="preserve"> MPSV ČR</w:t>
      </w:r>
    </w:p>
    <w:p w:rsidR="005A039C" w:rsidRDefault="005A039C" w:rsidP="00551DF2">
      <w:pPr>
        <w:spacing w:after="0" w:line="240" w:lineRule="auto"/>
        <w:rPr>
          <w:rFonts w:cs="Times New Roman"/>
          <w:b/>
          <w:caps/>
        </w:rPr>
      </w:pPr>
    </w:p>
    <w:p w:rsidR="005A039C" w:rsidRPr="00B335D1" w:rsidRDefault="005A039C" w:rsidP="00551DF2">
      <w:pPr>
        <w:spacing w:after="0" w:line="240" w:lineRule="auto"/>
        <w:rPr>
          <w:rFonts w:cs="Times New Roman"/>
          <w:caps/>
        </w:rPr>
      </w:pPr>
      <w:r w:rsidRPr="00713CAB">
        <w:rPr>
          <w:rFonts w:cs="Times New Roman"/>
          <w:b/>
          <w:caps/>
        </w:rPr>
        <w:t>13:10 – 13:30</w:t>
      </w:r>
      <w:r>
        <w:rPr>
          <w:rFonts w:cs="Times New Roman"/>
          <w:b/>
          <w:caps/>
        </w:rPr>
        <w:tab/>
      </w:r>
      <w:r w:rsidRPr="005A039C">
        <w:rPr>
          <w:rFonts w:ascii="Calibri" w:hAnsi="Calibri"/>
          <w:b/>
        </w:rPr>
        <w:t>Úskalí v péči o dítě s postižením v raném věku z pohledu rodičů</w:t>
      </w:r>
    </w:p>
    <w:p w:rsidR="005A039C" w:rsidRPr="000740CC" w:rsidRDefault="005A039C" w:rsidP="00551DF2">
      <w:pPr>
        <w:spacing w:after="0" w:line="240" w:lineRule="auto"/>
        <w:ind w:left="708" w:firstLine="708"/>
        <w:rPr>
          <w:rFonts w:cs="Times New Roman"/>
          <w:sz w:val="20"/>
          <w:szCs w:val="20"/>
        </w:rPr>
      </w:pPr>
      <w:r w:rsidRPr="000740CC">
        <w:rPr>
          <w:rFonts w:ascii="Calibri" w:hAnsi="Calibri"/>
          <w:sz w:val="20"/>
          <w:szCs w:val="20"/>
        </w:rPr>
        <w:t>Bc. Kateřina Urbanová</w:t>
      </w:r>
      <w:r w:rsidRPr="000740CC">
        <w:rPr>
          <w:rFonts w:ascii="Calibri" w:hAnsi="Calibri"/>
          <w:color w:val="1F497D"/>
          <w:sz w:val="20"/>
          <w:szCs w:val="20"/>
        </w:rPr>
        <w:t xml:space="preserve">, </w:t>
      </w:r>
      <w:r w:rsidR="0068572F" w:rsidRPr="000740CC">
        <w:rPr>
          <w:rFonts w:cs="Times New Roman"/>
          <w:sz w:val="20"/>
          <w:szCs w:val="20"/>
        </w:rPr>
        <w:t xml:space="preserve">Středisko rané péče v Českých </w:t>
      </w:r>
      <w:r w:rsidRPr="000740CC">
        <w:rPr>
          <w:rFonts w:cs="Times New Roman"/>
          <w:sz w:val="20"/>
          <w:szCs w:val="20"/>
        </w:rPr>
        <w:t>Budějovicích</w:t>
      </w:r>
    </w:p>
    <w:p w:rsidR="00772D2E" w:rsidRPr="00B335D1" w:rsidRDefault="00772D2E" w:rsidP="00551DF2">
      <w:pPr>
        <w:spacing w:after="0" w:line="240" w:lineRule="auto"/>
        <w:rPr>
          <w:rFonts w:cs="Times New Roman"/>
        </w:rPr>
      </w:pPr>
    </w:p>
    <w:p w:rsidR="005A039C" w:rsidRPr="005855A8" w:rsidRDefault="005A039C" w:rsidP="00551DF2">
      <w:pPr>
        <w:spacing w:after="0" w:line="240" w:lineRule="auto"/>
        <w:rPr>
          <w:rFonts w:cs="Times New Roman"/>
          <w:b/>
          <w:caps/>
        </w:rPr>
      </w:pPr>
      <w:r w:rsidRPr="00817B27">
        <w:rPr>
          <w:rFonts w:cs="Times New Roman"/>
          <w:b/>
          <w:caps/>
        </w:rPr>
        <w:t>13:30 – 13:50</w:t>
      </w:r>
      <w:r>
        <w:rPr>
          <w:b/>
          <w:caps/>
        </w:rPr>
        <w:tab/>
      </w:r>
      <w:r w:rsidRPr="005A039C">
        <w:rPr>
          <w:rFonts w:cs="Times New Roman"/>
          <w:b/>
        </w:rPr>
        <w:t>Rodina jako primární oblast péče o druhé</w:t>
      </w:r>
    </w:p>
    <w:p w:rsidR="005A039C" w:rsidRPr="000740CC" w:rsidRDefault="005A039C" w:rsidP="00551DF2">
      <w:pPr>
        <w:spacing w:after="0" w:line="240" w:lineRule="auto"/>
        <w:ind w:left="708" w:firstLine="708"/>
        <w:rPr>
          <w:rFonts w:cs="Times New Roman"/>
          <w:sz w:val="20"/>
          <w:szCs w:val="20"/>
        </w:rPr>
      </w:pPr>
      <w:r w:rsidRPr="000740CC">
        <w:rPr>
          <w:rFonts w:cs="Times New Roman"/>
          <w:sz w:val="20"/>
          <w:szCs w:val="20"/>
        </w:rPr>
        <w:t xml:space="preserve">Doc. Jindřich </w:t>
      </w:r>
      <w:proofErr w:type="spellStart"/>
      <w:r w:rsidRPr="000740CC">
        <w:rPr>
          <w:rFonts w:cs="Times New Roman"/>
          <w:sz w:val="20"/>
          <w:szCs w:val="20"/>
        </w:rPr>
        <w:t>Šrajer</w:t>
      </w:r>
      <w:proofErr w:type="spellEnd"/>
      <w:r w:rsidRPr="000740CC">
        <w:rPr>
          <w:rFonts w:cs="Times New Roman"/>
          <w:sz w:val="20"/>
          <w:szCs w:val="20"/>
        </w:rPr>
        <w:t xml:space="preserve">, Dr. </w:t>
      </w:r>
      <w:proofErr w:type="spellStart"/>
      <w:r w:rsidRPr="000740CC">
        <w:rPr>
          <w:rFonts w:cs="Times New Roman"/>
          <w:sz w:val="20"/>
          <w:szCs w:val="20"/>
        </w:rPr>
        <w:t>theol</w:t>
      </w:r>
      <w:proofErr w:type="spellEnd"/>
      <w:r w:rsidRPr="000740CC">
        <w:rPr>
          <w:rFonts w:cs="Times New Roman"/>
          <w:sz w:val="20"/>
          <w:szCs w:val="20"/>
        </w:rPr>
        <w:t>., Teologická fakulta Jihočeské univerzity</w:t>
      </w:r>
    </w:p>
    <w:p w:rsidR="005A039C" w:rsidRPr="005855A8" w:rsidRDefault="005A039C" w:rsidP="00551DF2">
      <w:pPr>
        <w:spacing w:after="0" w:line="240" w:lineRule="auto"/>
        <w:rPr>
          <w:rFonts w:cs="Times New Roman"/>
        </w:rPr>
      </w:pPr>
    </w:p>
    <w:p w:rsidR="005A039C" w:rsidRPr="005855A8" w:rsidRDefault="005A039C" w:rsidP="00551DF2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2192B">
        <w:rPr>
          <w:rFonts w:asciiTheme="minorHAnsi" w:hAnsiTheme="minorHAnsi"/>
          <w:b/>
          <w:sz w:val="22"/>
          <w:szCs w:val="22"/>
        </w:rPr>
        <w:t>13:50 – 14:05</w:t>
      </w:r>
      <w:r>
        <w:tab/>
      </w:r>
      <w:r w:rsidRPr="005A039C">
        <w:rPr>
          <w:rStyle w:val="Siln"/>
          <w:rFonts w:asciiTheme="minorHAnsi" w:hAnsiTheme="minorHAnsi"/>
          <w:sz w:val="22"/>
          <w:szCs w:val="22"/>
        </w:rPr>
        <w:t>Život s autismem aneb kde klasické metody výchovy a péče selhávají</w:t>
      </w:r>
    </w:p>
    <w:p w:rsidR="005A039C" w:rsidRPr="000740CC" w:rsidRDefault="005A039C" w:rsidP="00551DF2">
      <w:pPr>
        <w:pStyle w:val="Normlnweb"/>
        <w:spacing w:before="0" w:beforeAutospacing="0" w:after="0" w:afterAutospacing="0"/>
        <w:ind w:left="708" w:firstLine="708"/>
        <w:rPr>
          <w:rFonts w:asciiTheme="minorHAnsi" w:hAnsiTheme="minorHAnsi"/>
          <w:sz w:val="20"/>
          <w:szCs w:val="20"/>
        </w:rPr>
      </w:pPr>
      <w:r w:rsidRPr="000740CC">
        <w:rPr>
          <w:rFonts w:asciiTheme="minorHAnsi" w:hAnsiTheme="minorHAnsi"/>
          <w:sz w:val="20"/>
          <w:szCs w:val="20"/>
        </w:rPr>
        <w:t xml:space="preserve">Paní Jaroslava </w:t>
      </w:r>
      <w:proofErr w:type="spellStart"/>
      <w:r w:rsidRPr="000740CC">
        <w:rPr>
          <w:rFonts w:asciiTheme="minorHAnsi" w:hAnsiTheme="minorHAnsi"/>
          <w:sz w:val="20"/>
          <w:szCs w:val="20"/>
        </w:rPr>
        <w:t>Klesnerová</w:t>
      </w:r>
      <w:proofErr w:type="spellEnd"/>
      <w:r w:rsidRPr="000740CC">
        <w:rPr>
          <w:rFonts w:asciiTheme="minorHAnsi" w:hAnsiTheme="minorHAnsi"/>
          <w:sz w:val="20"/>
          <w:szCs w:val="20"/>
        </w:rPr>
        <w:t xml:space="preserve"> - pečující osoba</w:t>
      </w:r>
    </w:p>
    <w:p w:rsidR="00B335D1" w:rsidRPr="00B335D1" w:rsidRDefault="00B335D1" w:rsidP="00551DF2">
      <w:pPr>
        <w:spacing w:after="0" w:line="240" w:lineRule="auto"/>
        <w:rPr>
          <w:rFonts w:cs="Times New Roman"/>
        </w:rPr>
      </w:pPr>
    </w:p>
    <w:p w:rsidR="005A039C" w:rsidRPr="005A039C" w:rsidRDefault="005A039C" w:rsidP="00551DF2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14:05 – 14:25</w:t>
      </w:r>
      <w:r>
        <w:rPr>
          <w:rFonts w:asciiTheme="minorHAnsi" w:hAnsiTheme="minorHAnsi"/>
          <w:b/>
          <w:caps/>
          <w:sz w:val="22"/>
          <w:szCs w:val="22"/>
        </w:rPr>
        <w:tab/>
      </w:r>
      <w:r w:rsidRPr="005A039C">
        <w:rPr>
          <w:rFonts w:asciiTheme="minorHAnsi" w:hAnsiTheme="minorHAnsi"/>
          <w:b/>
          <w:caps/>
          <w:sz w:val="22"/>
          <w:szCs w:val="22"/>
        </w:rPr>
        <w:t>P</w:t>
      </w:r>
      <w:r w:rsidRPr="005A039C">
        <w:rPr>
          <w:rFonts w:asciiTheme="minorHAnsi" w:hAnsiTheme="minorHAnsi"/>
          <w:b/>
          <w:sz w:val="22"/>
          <w:szCs w:val="22"/>
        </w:rPr>
        <w:t>ečuj doma</w:t>
      </w:r>
    </w:p>
    <w:p w:rsidR="005A039C" w:rsidRPr="000740CC" w:rsidRDefault="005A039C" w:rsidP="00551DF2">
      <w:pPr>
        <w:pStyle w:val="Normlnweb"/>
        <w:spacing w:before="0" w:beforeAutospacing="0" w:after="0" w:afterAutospacing="0"/>
        <w:ind w:left="1416"/>
        <w:rPr>
          <w:rFonts w:asciiTheme="minorHAnsi" w:hAnsiTheme="minorHAnsi"/>
          <w:sz w:val="20"/>
          <w:szCs w:val="20"/>
        </w:rPr>
      </w:pPr>
      <w:r w:rsidRPr="000740CC">
        <w:rPr>
          <w:rFonts w:asciiTheme="minorHAnsi" w:hAnsiTheme="minorHAnsi"/>
          <w:caps/>
          <w:sz w:val="20"/>
          <w:szCs w:val="20"/>
        </w:rPr>
        <w:t>M</w:t>
      </w:r>
      <w:r w:rsidRPr="000740CC">
        <w:rPr>
          <w:rFonts w:asciiTheme="minorHAnsi" w:hAnsiTheme="minorHAnsi"/>
          <w:sz w:val="20"/>
          <w:szCs w:val="20"/>
        </w:rPr>
        <w:t>gr. Petra Brychtová, ředitelka Hospicové péče sv. Kleofáše Třeboň, o.p.s.; koordinátorka projektu Diakonie ČCE "Pečuj doma" pro Jihočeský kraj</w:t>
      </w:r>
    </w:p>
    <w:p w:rsidR="003965B9" w:rsidRPr="00B335D1" w:rsidRDefault="003965B9" w:rsidP="00551DF2">
      <w:pPr>
        <w:spacing w:after="0" w:line="240" w:lineRule="auto"/>
        <w:rPr>
          <w:rFonts w:cs="Times New Roman"/>
        </w:rPr>
      </w:pPr>
    </w:p>
    <w:p w:rsidR="005A039C" w:rsidRPr="00817B27" w:rsidRDefault="005A039C" w:rsidP="00551DF2">
      <w:pPr>
        <w:pStyle w:val="Prosttex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caps/>
          <w:sz w:val="22"/>
          <w:szCs w:val="22"/>
        </w:rPr>
        <w:t>14:25 – 14:4</w:t>
      </w:r>
      <w:r w:rsidRPr="00817B27">
        <w:rPr>
          <w:rFonts w:asciiTheme="minorHAnsi" w:hAnsiTheme="minorHAnsi" w:cs="Times New Roman"/>
          <w:b/>
          <w:caps/>
          <w:sz w:val="22"/>
          <w:szCs w:val="22"/>
        </w:rPr>
        <w:t>5</w:t>
      </w:r>
      <w:r>
        <w:rPr>
          <w:rFonts w:asciiTheme="minorHAnsi" w:hAnsiTheme="minorHAnsi" w:cs="Times New Roman"/>
          <w:b/>
          <w:caps/>
          <w:sz w:val="22"/>
          <w:szCs w:val="22"/>
        </w:rPr>
        <w:tab/>
      </w:r>
      <w:r w:rsidRPr="005A039C">
        <w:rPr>
          <w:rFonts w:asciiTheme="minorHAnsi" w:hAnsiTheme="minorHAnsi" w:cs="Times New Roman"/>
          <w:b/>
          <w:sz w:val="22"/>
          <w:szCs w:val="22"/>
        </w:rPr>
        <w:t xml:space="preserve">Sociální práce a </w:t>
      </w:r>
      <w:proofErr w:type="spellStart"/>
      <w:r w:rsidRPr="005A039C">
        <w:rPr>
          <w:rFonts w:asciiTheme="minorHAnsi" w:hAnsiTheme="minorHAnsi" w:cs="Times New Roman"/>
          <w:b/>
          <w:sz w:val="22"/>
          <w:szCs w:val="22"/>
        </w:rPr>
        <w:t>zooterapie</w:t>
      </w:r>
      <w:proofErr w:type="spellEnd"/>
      <w:r w:rsidRPr="005A039C">
        <w:rPr>
          <w:rFonts w:asciiTheme="minorHAnsi" w:hAnsiTheme="minorHAnsi" w:cs="Times New Roman"/>
          <w:b/>
          <w:sz w:val="22"/>
          <w:szCs w:val="22"/>
        </w:rPr>
        <w:t>, zejména s ohledem na seniory</w:t>
      </w:r>
    </w:p>
    <w:p w:rsidR="005A039C" w:rsidRPr="00551DF2" w:rsidRDefault="005A039C" w:rsidP="00551DF2">
      <w:pPr>
        <w:pStyle w:val="Prosttext"/>
        <w:ind w:left="708" w:firstLine="708"/>
        <w:rPr>
          <w:rFonts w:asciiTheme="minorHAnsi" w:hAnsiTheme="minorHAnsi" w:cs="Times New Roman"/>
          <w:sz w:val="20"/>
          <w:szCs w:val="20"/>
        </w:rPr>
      </w:pPr>
      <w:r w:rsidRPr="00551DF2">
        <w:rPr>
          <w:rFonts w:asciiTheme="minorHAnsi" w:hAnsiTheme="minorHAnsi" w:cs="Times New Roman"/>
          <w:sz w:val="20"/>
          <w:szCs w:val="20"/>
        </w:rPr>
        <w:t>Mgr. Anna Sýkorova</w:t>
      </w:r>
      <w:r w:rsidR="006A5069">
        <w:rPr>
          <w:rFonts w:asciiTheme="minorHAnsi" w:hAnsiTheme="minorHAnsi" w:cs="Times New Roman"/>
          <w:sz w:val="20"/>
          <w:szCs w:val="20"/>
        </w:rPr>
        <w:t>,</w:t>
      </w:r>
      <w:r w:rsidR="00551DF2" w:rsidRPr="00551DF2">
        <w:rPr>
          <w:rFonts w:asciiTheme="minorHAnsi" w:hAnsiTheme="minorHAnsi" w:cs="Times New Roman"/>
          <w:sz w:val="20"/>
          <w:szCs w:val="20"/>
        </w:rPr>
        <w:t xml:space="preserve"> doktorandka</w:t>
      </w:r>
      <w:r w:rsidRPr="00551DF2">
        <w:rPr>
          <w:rFonts w:asciiTheme="minorHAnsi" w:hAnsiTheme="minorHAnsi" w:cs="Times New Roman"/>
          <w:sz w:val="20"/>
          <w:szCs w:val="20"/>
        </w:rPr>
        <w:t>,</w:t>
      </w:r>
      <w:r w:rsidRPr="00551DF2">
        <w:rPr>
          <w:rFonts w:asciiTheme="minorHAnsi" w:hAnsiTheme="minorHAnsi" w:cs="Times New Roman"/>
          <w:caps/>
          <w:sz w:val="20"/>
          <w:szCs w:val="20"/>
        </w:rPr>
        <w:t xml:space="preserve"> </w:t>
      </w:r>
      <w:r w:rsidRPr="00551DF2">
        <w:rPr>
          <w:rFonts w:asciiTheme="minorHAnsi" w:hAnsiTheme="minorHAnsi" w:cs="Times New Roman"/>
          <w:sz w:val="20"/>
          <w:szCs w:val="20"/>
        </w:rPr>
        <w:t>Teologická fakulta Jihočeské univerzity</w:t>
      </w:r>
    </w:p>
    <w:p w:rsidR="003965B9" w:rsidRPr="000740CC" w:rsidRDefault="003965B9" w:rsidP="00551DF2">
      <w:pPr>
        <w:spacing w:after="0" w:line="240" w:lineRule="auto"/>
        <w:rPr>
          <w:rFonts w:cs="Times New Roman"/>
          <w:b/>
          <w:caps/>
        </w:rPr>
      </w:pPr>
    </w:p>
    <w:p w:rsidR="005A039C" w:rsidRPr="003B68E8" w:rsidRDefault="005A039C" w:rsidP="00551DF2">
      <w:pPr>
        <w:spacing w:after="0" w:line="240" w:lineRule="auto"/>
        <w:rPr>
          <w:rFonts w:cs="Times New Roman"/>
          <w:b/>
          <w:color w:val="943634" w:themeColor="accent2" w:themeShade="BF"/>
        </w:rPr>
      </w:pPr>
      <w:r w:rsidRPr="003B68E8">
        <w:rPr>
          <w:rFonts w:cs="Times New Roman"/>
          <w:b/>
          <w:caps/>
          <w:color w:val="943634" w:themeColor="accent2" w:themeShade="BF"/>
        </w:rPr>
        <w:t>14:45 – 15:00</w:t>
      </w:r>
      <w:r w:rsidR="00BC034E" w:rsidRPr="003B68E8">
        <w:rPr>
          <w:rFonts w:cs="Times New Roman"/>
          <w:b/>
          <w:caps/>
          <w:color w:val="943634" w:themeColor="accent2" w:themeShade="BF"/>
        </w:rPr>
        <w:tab/>
      </w:r>
      <w:r w:rsidRPr="003B68E8">
        <w:rPr>
          <w:rFonts w:cs="Times New Roman"/>
          <w:b/>
          <w:caps/>
          <w:color w:val="943634" w:themeColor="accent2" w:themeShade="BF"/>
        </w:rPr>
        <w:t>D</w:t>
      </w:r>
      <w:r w:rsidRPr="003B68E8">
        <w:rPr>
          <w:rFonts w:cs="Times New Roman"/>
          <w:b/>
          <w:color w:val="943634" w:themeColor="accent2" w:themeShade="BF"/>
        </w:rPr>
        <w:t>iskuse</w:t>
      </w:r>
    </w:p>
    <w:p w:rsidR="00BC034E" w:rsidRPr="003B68E8" w:rsidRDefault="00BC034E" w:rsidP="00551DF2">
      <w:pPr>
        <w:spacing w:after="0" w:line="240" w:lineRule="auto"/>
        <w:rPr>
          <w:rFonts w:cs="Times New Roman"/>
          <w:b/>
          <w:color w:val="943634" w:themeColor="accent2" w:themeShade="BF"/>
        </w:rPr>
      </w:pPr>
    </w:p>
    <w:p w:rsidR="005A039C" w:rsidRPr="003B68E8" w:rsidRDefault="005A039C" w:rsidP="0068572F">
      <w:pPr>
        <w:spacing w:after="0" w:line="240" w:lineRule="auto"/>
        <w:jc w:val="both"/>
        <w:rPr>
          <w:rFonts w:cs="Times New Roman"/>
          <w:b/>
          <w:caps/>
          <w:color w:val="943634" w:themeColor="accent2" w:themeShade="BF"/>
        </w:rPr>
      </w:pPr>
      <w:r w:rsidRPr="003B68E8">
        <w:rPr>
          <w:rFonts w:cs="Times New Roman"/>
          <w:b/>
          <w:color w:val="943634" w:themeColor="accent2" w:themeShade="BF"/>
        </w:rPr>
        <w:t>15:00</w:t>
      </w:r>
      <w:r w:rsidR="00BC034E" w:rsidRPr="003B68E8">
        <w:rPr>
          <w:rFonts w:cs="Times New Roman"/>
          <w:b/>
          <w:color w:val="943634" w:themeColor="accent2" w:themeShade="BF"/>
        </w:rPr>
        <w:tab/>
      </w:r>
      <w:r w:rsidRPr="003B68E8">
        <w:rPr>
          <w:rFonts w:cs="Times New Roman"/>
          <w:b/>
          <w:color w:val="943634" w:themeColor="accent2" w:themeShade="BF"/>
        </w:rPr>
        <w:t>Ukončení konference</w:t>
      </w:r>
    </w:p>
    <w:p w:rsidR="00D635BD" w:rsidRPr="0066553B" w:rsidRDefault="00FD2369" w:rsidP="0068572F">
      <w:pPr>
        <w:ind w:left="-709"/>
        <w:jc w:val="right"/>
        <w:rPr>
          <w:sz w:val="18"/>
          <w:szCs w:val="18"/>
        </w:rPr>
      </w:pPr>
      <w:r w:rsidRPr="0066553B">
        <w:rPr>
          <w:sz w:val="18"/>
          <w:szCs w:val="18"/>
        </w:rPr>
        <w:t>Změna programu vyhrazena</w:t>
      </w:r>
    </w:p>
    <w:sectPr w:rsidR="00D635BD" w:rsidRPr="0066553B" w:rsidSect="00551DF2">
      <w:pgSz w:w="11907" w:h="16839" w:code="9"/>
      <w:pgMar w:top="426" w:right="1842" w:bottom="851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0170"/>
    <w:rsid w:val="000740CC"/>
    <w:rsid w:val="00087519"/>
    <w:rsid w:val="000D0DC5"/>
    <w:rsid w:val="000D52C2"/>
    <w:rsid w:val="0012340D"/>
    <w:rsid w:val="00126095"/>
    <w:rsid w:val="001321BA"/>
    <w:rsid w:val="001647AA"/>
    <w:rsid w:val="001C4227"/>
    <w:rsid w:val="00230D62"/>
    <w:rsid w:val="002858C6"/>
    <w:rsid w:val="002A040B"/>
    <w:rsid w:val="00373C47"/>
    <w:rsid w:val="00380A67"/>
    <w:rsid w:val="003965B9"/>
    <w:rsid w:val="003B68E8"/>
    <w:rsid w:val="00432DF7"/>
    <w:rsid w:val="004863FF"/>
    <w:rsid w:val="004E25FB"/>
    <w:rsid w:val="004F17AA"/>
    <w:rsid w:val="00501400"/>
    <w:rsid w:val="00541881"/>
    <w:rsid w:val="00551DF2"/>
    <w:rsid w:val="005A039C"/>
    <w:rsid w:val="00605427"/>
    <w:rsid w:val="006121E7"/>
    <w:rsid w:val="00615184"/>
    <w:rsid w:val="00624629"/>
    <w:rsid w:val="00625C31"/>
    <w:rsid w:val="0066553B"/>
    <w:rsid w:val="0068572F"/>
    <w:rsid w:val="00686BD8"/>
    <w:rsid w:val="006A5069"/>
    <w:rsid w:val="006C6420"/>
    <w:rsid w:val="00713685"/>
    <w:rsid w:val="00713CAB"/>
    <w:rsid w:val="00772D2E"/>
    <w:rsid w:val="007E1B87"/>
    <w:rsid w:val="008E13F5"/>
    <w:rsid w:val="0090659A"/>
    <w:rsid w:val="009372E8"/>
    <w:rsid w:val="009A042C"/>
    <w:rsid w:val="009C100D"/>
    <w:rsid w:val="009C5128"/>
    <w:rsid w:val="00A22270"/>
    <w:rsid w:val="00A64FCE"/>
    <w:rsid w:val="00A923BD"/>
    <w:rsid w:val="00AA51B5"/>
    <w:rsid w:val="00AB1EDD"/>
    <w:rsid w:val="00B335D1"/>
    <w:rsid w:val="00B55EC7"/>
    <w:rsid w:val="00BB37B4"/>
    <w:rsid w:val="00BC034E"/>
    <w:rsid w:val="00BC428C"/>
    <w:rsid w:val="00BE7D09"/>
    <w:rsid w:val="00C437E1"/>
    <w:rsid w:val="00C8153D"/>
    <w:rsid w:val="00C9237E"/>
    <w:rsid w:val="00D635BD"/>
    <w:rsid w:val="00DE4954"/>
    <w:rsid w:val="00DF1923"/>
    <w:rsid w:val="00E80507"/>
    <w:rsid w:val="00EE2CED"/>
    <w:rsid w:val="00F1089A"/>
    <w:rsid w:val="00FD2369"/>
    <w:rsid w:val="00FE75CE"/>
    <w:rsid w:val="00FF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5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F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5C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9C10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C100D"/>
    <w:rPr>
      <w:rFonts w:ascii="Consolas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5A0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nrzp</dc:creator>
  <cp:keywords/>
  <dc:description/>
  <cp:lastModifiedBy>nrzp</cp:lastModifiedBy>
  <cp:revision>12</cp:revision>
  <cp:lastPrinted>2015-04-28T06:29:00Z</cp:lastPrinted>
  <dcterms:created xsi:type="dcterms:W3CDTF">2015-03-26T14:11:00Z</dcterms:created>
  <dcterms:modified xsi:type="dcterms:W3CDTF">2015-04-28T06:36:00Z</dcterms:modified>
</cp:coreProperties>
</file>